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48" w:rsidRPr="00052F6E" w:rsidRDefault="00052F6E">
      <w:pPr>
        <w:rPr>
          <w:b/>
          <w:sz w:val="32"/>
        </w:rPr>
      </w:pPr>
      <w:r w:rsidRPr="00052F6E">
        <w:rPr>
          <w:b/>
          <w:sz w:val="32"/>
        </w:rPr>
        <w:t xml:space="preserve">Autoevaluación </w:t>
      </w:r>
      <w:bookmarkStart w:id="0" w:name="_GoBack"/>
      <w:bookmarkEnd w:id="0"/>
    </w:p>
    <w:p w:rsidR="00052F6E" w:rsidRDefault="00052F6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32"/>
        <w:gridCol w:w="1172"/>
        <w:gridCol w:w="1140"/>
        <w:gridCol w:w="1164"/>
        <w:gridCol w:w="2920"/>
      </w:tblGrid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Competencia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Logrado</w:t>
            </w: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En proceso</w:t>
            </w: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No logrado</w:t>
            </w: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</w:p>
          <w:p w:rsidR="00052F6E" w:rsidRPr="00AB36F7" w:rsidRDefault="00052F6E" w:rsidP="00E5057E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bCs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Valoro la literatura como manifestación de la belleza y expresión de ideas, sensaciones y emociones.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Expreso ideas mediante textos escritos.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Aplico diversas estrategias para comunicarme, dependiendo del público a quien me dirijo.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Identifico las ideas clave en un texto o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discurso oral e infiero conclusiones a partir de ellas.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Elijo las fuentes de información con base en criterios de confiabilidad.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Evalúo argumentos y opiniones.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Identifico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 prejuicios y falacias.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Estructuro ideas y argumentos de manera clara, coherente y sintética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Identifico, ordeno e interpreto las ideas, datos y conceptos explícitos e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implícitos en un texto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Evalúo un texto mediante la comparación de su contenido con el de otros.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Produzco textos con base en el uso normativo de la lengua, considerando la intención y situación comunicativa.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Expreso ideas y conceptos en composiciones coherentes y creativas, con introducciones, desarrollo y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conclusiones claras.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Argumento un punto de vista en público de manera precisa, coherente y creativa.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Valoro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>el papel de la literatura y su impacto en mi comunidad.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Valoro el pensamiento lógico en el proceso comunicativo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Construyo, evalúo y mejoro distintos tipos de argumentos, sobre mi vida cotidiana de acuerdo con los principios lógicos.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Defiendo con razones coheren</w:t>
            </w:r>
            <w:r>
              <w:rPr>
                <w:rFonts w:ascii="Humanst521 BT" w:hAnsi="Humanst521 BT" w:cs="Arial"/>
                <w:sz w:val="24"/>
                <w:szCs w:val="24"/>
              </w:rPr>
              <w:t>tes mis juicios.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Escucho los juicios de los otros de una manera respetuosa.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Describo personas, objetos y otros componentes de la realidad con precisión para compartir mi percepción del entorno.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ab/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Analizo obras literarias con base en el lenguaje, estructura y contenido.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052F6E" w:rsidRPr="00AB36F7" w:rsidTr="00E5057E"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Argumento opiniones con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sustento en principios lógicos para defender mi postura personal sobre diversos temas.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2F6E" w:rsidRPr="00AB36F7" w:rsidRDefault="00052F6E" w:rsidP="00E5057E">
            <w:pPr>
              <w:spacing w:after="0"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</w:tbl>
    <w:p w:rsidR="00052F6E" w:rsidRDefault="00052F6E"/>
    <w:sectPr w:rsidR="00052F6E" w:rsidSect="00052F6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6E"/>
    <w:rsid w:val="00052F6E"/>
    <w:rsid w:val="002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13E81-7103-446D-B77A-C9D506A3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2015-07-28T22:40:00Z</dcterms:created>
  <dcterms:modified xsi:type="dcterms:W3CDTF">2015-07-28T22:40:00Z</dcterms:modified>
</cp:coreProperties>
</file>