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3E" w:rsidRPr="00DB1D9A" w:rsidRDefault="00A1483E" w:rsidP="00A1483E">
      <w:pPr>
        <w:rPr>
          <w:rFonts w:ascii="Humanst521 BT" w:hAnsi="Humanst521 BT"/>
          <w:sz w:val="24"/>
          <w:szCs w:val="24"/>
        </w:rPr>
      </w:pPr>
      <w:bookmarkStart w:id="0" w:name="_GoBack"/>
      <w:bookmarkEnd w:id="0"/>
      <w:r w:rsidRPr="00DB1D9A">
        <w:rPr>
          <w:rFonts w:ascii="Humanst521 BT" w:hAnsi="Humanst521 BT"/>
          <w:sz w:val="24"/>
          <w:szCs w:val="24"/>
        </w:rPr>
        <w:t>Coevaluación</w:t>
      </w:r>
    </w:p>
    <w:p w:rsidR="00A1483E" w:rsidRPr="00DB1D9A" w:rsidRDefault="00A1483E" w:rsidP="00A1483E">
      <w:pPr>
        <w:rPr>
          <w:rFonts w:ascii="Humanst521 BT" w:hAnsi="Humanst521 BT"/>
          <w:sz w:val="24"/>
          <w:szCs w:val="24"/>
        </w:rPr>
      </w:pPr>
      <w:r w:rsidRPr="00DB1D9A">
        <w:rPr>
          <w:rFonts w:ascii="Humanst521 BT" w:hAnsi="Humanst521 BT"/>
          <w:b/>
          <w:sz w:val="24"/>
          <w:szCs w:val="24"/>
        </w:rPr>
        <w:t>Instrucciones</w:t>
      </w:r>
      <w:r w:rsidRPr="00DB1D9A">
        <w:rPr>
          <w:rFonts w:ascii="Humanst521 BT" w:hAnsi="Humanst521 BT"/>
          <w:sz w:val="24"/>
          <w:szCs w:val="24"/>
        </w:rPr>
        <w:t xml:space="preserve">: anota el nombre de los integrantes de tu equipo en la columna que le corresponde. Analiza el desempeño de cada una de las personas que anotaste en el listado y anota la calificación que le darías por su trabajo en el equipo. Considera que el puntaje más alto es de 5 puntos y el más bajo es de 0 para cada criterio. </w:t>
      </w:r>
    </w:p>
    <w:p w:rsidR="00A1483E" w:rsidRPr="00DB1D9A" w:rsidRDefault="00A1483E" w:rsidP="00A1483E">
      <w:pPr>
        <w:rPr>
          <w:rFonts w:ascii="Humanst521 BT" w:hAnsi="Humanst521 BT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6"/>
        <w:gridCol w:w="1345"/>
        <w:gridCol w:w="1485"/>
        <w:gridCol w:w="1515"/>
        <w:gridCol w:w="1136"/>
        <w:gridCol w:w="1462"/>
        <w:gridCol w:w="855"/>
      </w:tblGrid>
      <w:tr w:rsidR="00A1483E" w:rsidRPr="00DB1D9A" w:rsidTr="00D27EC8">
        <w:tc>
          <w:tcPr>
            <w:tcW w:w="1413" w:type="dxa"/>
            <w:vMerge w:val="restart"/>
          </w:tcPr>
          <w:p w:rsidR="00A1483E" w:rsidRPr="00DB1D9A" w:rsidRDefault="00A1483E" w:rsidP="00D27EC8">
            <w:pPr>
              <w:spacing w:before="240"/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Nombre de los integrantes del equipo</w:t>
            </w:r>
          </w:p>
        </w:tc>
        <w:tc>
          <w:tcPr>
            <w:tcW w:w="8080" w:type="dxa"/>
            <w:gridSpan w:val="5"/>
          </w:tcPr>
          <w:p w:rsidR="00A1483E" w:rsidRPr="00DB1D9A" w:rsidRDefault="00A1483E" w:rsidP="00D27EC8">
            <w:pPr>
              <w:spacing w:before="240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Criterios</w:t>
            </w:r>
          </w:p>
        </w:tc>
        <w:tc>
          <w:tcPr>
            <w:tcW w:w="992" w:type="dxa"/>
            <w:vMerge w:val="restart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Suma de puntos</w:t>
            </w: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(0-50)</w:t>
            </w:r>
          </w:p>
        </w:tc>
      </w:tr>
      <w:tr w:rsidR="00A1483E" w:rsidRPr="00DB1D9A" w:rsidTr="00D27EC8">
        <w:tc>
          <w:tcPr>
            <w:tcW w:w="1413" w:type="dxa"/>
            <w:vMerge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Muestra respeto a la diversidad de ideas de sus compañeros de equipo.</w:t>
            </w: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 xml:space="preserve">Establece comunicación con sus compañeros de equipo para la construcción de las tareas. </w:t>
            </w: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 xml:space="preserve">Propone soluciones a las problemáticas que se presentan para construir las tareas en equipo. </w:t>
            </w: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 xml:space="preserve">Aporta puntos de vista con apertura que realmente apoyan al equipo. </w:t>
            </w:r>
          </w:p>
        </w:tc>
        <w:tc>
          <w:tcPr>
            <w:tcW w:w="1560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 xml:space="preserve">Es puntual en sus compromisos con el equipo y entrega sus aportaciones con tiempo. </w:t>
            </w:r>
          </w:p>
        </w:tc>
        <w:tc>
          <w:tcPr>
            <w:tcW w:w="992" w:type="dxa"/>
            <w:vMerge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1483E" w:rsidRPr="00DB1D9A" w:rsidTr="00D27EC8">
        <w:tc>
          <w:tcPr>
            <w:tcW w:w="1413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1.</w:t>
            </w: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1483E" w:rsidRPr="00DB1D9A" w:rsidTr="00D27EC8">
        <w:tc>
          <w:tcPr>
            <w:tcW w:w="1413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2.</w:t>
            </w: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1483E" w:rsidRPr="00DB1D9A" w:rsidTr="00D27EC8">
        <w:tc>
          <w:tcPr>
            <w:tcW w:w="1413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lastRenderedPageBreak/>
              <w:t>3.</w:t>
            </w: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1483E" w:rsidRPr="00DB1D9A" w:rsidTr="00D27EC8">
        <w:tc>
          <w:tcPr>
            <w:tcW w:w="1413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4.</w:t>
            </w: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1483E" w:rsidRPr="00DB1D9A" w:rsidTr="00D27EC8">
        <w:tc>
          <w:tcPr>
            <w:tcW w:w="1413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t>5.</w:t>
            </w: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83E" w:rsidRPr="00DB1D9A" w:rsidRDefault="00A1483E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A36BFA" w:rsidRDefault="00A36BFA"/>
    <w:sectPr w:rsidR="00A36BF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B7" w:rsidRDefault="005934B7" w:rsidP="009C404D">
      <w:pPr>
        <w:spacing w:after="0" w:line="240" w:lineRule="auto"/>
      </w:pPr>
      <w:r>
        <w:separator/>
      </w:r>
    </w:p>
  </w:endnote>
  <w:endnote w:type="continuationSeparator" w:id="0">
    <w:p w:rsidR="005934B7" w:rsidRDefault="005934B7" w:rsidP="009C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D" w:rsidRDefault="009C404D" w:rsidP="009C404D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0F3A2E87" wp14:editId="4617AD23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404D" w:rsidRDefault="009C404D" w:rsidP="009C404D">
    <w:pPr>
      <w:pStyle w:val="Piedepgina"/>
      <w:jc w:val="right"/>
    </w:pPr>
    <w:r>
      <w:t xml:space="preserve">© 2015, Julio César Muñiz Carrillo y </w:t>
    </w:r>
    <w:proofErr w:type="spellStart"/>
    <w:r>
      <w:t>Romy</w:t>
    </w:r>
    <w:proofErr w:type="spellEnd"/>
    <w:r>
      <w:t xml:space="preserve"> Florencia Hernández Pérez</w:t>
    </w:r>
  </w:p>
  <w:p w:rsidR="009C404D" w:rsidRDefault="009C40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B7" w:rsidRDefault="005934B7" w:rsidP="009C404D">
      <w:pPr>
        <w:spacing w:after="0" w:line="240" w:lineRule="auto"/>
      </w:pPr>
      <w:r>
        <w:separator/>
      </w:r>
    </w:p>
  </w:footnote>
  <w:footnote w:type="continuationSeparator" w:id="0">
    <w:p w:rsidR="005934B7" w:rsidRDefault="005934B7" w:rsidP="009C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D" w:rsidRDefault="009C404D">
    <w:pPr>
      <w:pStyle w:val="Encabezado"/>
    </w:pPr>
    <w:r>
      <w:rPr>
        <w:noProof/>
        <w:lang w:eastAsia="es-MX"/>
      </w:rPr>
      <w:drawing>
        <wp:inline distT="0" distB="0" distL="0" distR="0" wp14:anchorId="087BEA44" wp14:editId="14D6E655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134F0421" wp14:editId="595E10C5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3E"/>
    <w:rsid w:val="005934B7"/>
    <w:rsid w:val="009C404D"/>
    <w:rsid w:val="00A1483E"/>
    <w:rsid w:val="00A3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04D"/>
  </w:style>
  <w:style w:type="paragraph" w:styleId="Piedepgina">
    <w:name w:val="footer"/>
    <w:basedOn w:val="Normal"/>
    <w:link w:val="PiedepginaCar"/>
    <w:uiPriority w:val="99"/>
    <w:unhideWhenUsed/>
    <w:rsid w:val="009C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04D"/>
  </w:style>
  <w:style w:type="paragraph" w:styleId="Textodeglobo">
    <w:name w:val="Balloon Text"/>
    <w:basedOn w:val="Normal"/>
    <w:link w:val="TextodegloboCar"/>
    <w:uiPriority w:val="99"/>
    <w:semiHidden/>
    <w:unhideWhenUsed/>
    <w:rsid w:val="009C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04D"/>
  </w:style>
  <w:style w:type="paragraph" w:styleId="Piedepgina">
    <w:name w:val="footer"/>
    <w:basedOn w:val="Normal"/>
    <w:link w:val="PiedepginaCar"/>
    <w:uiPriority w:val="99"/>
    <w:unhideWhenUsed/>
    <w:rsid w:val="009C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04D"/>
  </w:style>
  <w:style w:type="paragraph" w:styleId="Textodeglobo">
    <w:name w:val="Balloon Text"/>
    <w:basedOn w:val="Normal"/>
    <w:link w:val="TextodegloboCar"/>
    <w:uiPriority w:val="99"/>
    <w:semiHidden/>
    <w:unhideWhenUsed/>
    <w:rsid w:val="009C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2015-09-23T21:56:00Z</dcterms:created>
  <dcterms:modified xsi:type="dcterms:W3CDTF">2015-09-23T21:56:00Z</dcterms:modified>
</cp:coreProperties>
</file>