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4B5" w:rsidRPr="00136000" w:rsidRDefault="00FE04B5" w:rsidP="00FE04B5">
      <w:pPr>
        <w:spacing w:after="0" w:line="240" w:lineRule="auto"/>
        <w:rPr>
          <w:rFonts w:ascii="Humanst521 BT" w:hAnsi="Humanst521 BT"/>
          <w:b/>
          <w:sz w:val="24"/>
          <w:szCs w:val="24"/>
        </w:rPr>
      </w:pPr>
      <w:r w:rsidRPr="00136000">
        <w:rPr>
          <w:rFonts w:ascii="Humanst521 BT" w:hAnsi="Humanst521 BT"/>
          <w:b/>
          <w:sz w:val="24"/>
          <w:szCs w:val="24"/>
        </w:rPr>
        <w:t>Coevaluación</w:t>
      </w:r>
    </w:p>
    <w:p w:rsidR="00FE04B5" w:rsidRPr="00136000" w:rsidRDefault="00FE04B5" w:rsidP="00FE04B5">
      <w:pPr>
        <w:spacing w:after="0" w:line="240" w:lineRule="auto"/>
        <w:rPr>
          <w:rFonts w:ascii="Humanst521 BT" w:hAnsi="Humanst521 BT"/>
          <w:sz w:val="24"/>
          <w:szCs w:val="24"/>
          <w:highlight w:val="yellow"/>
        </w:rPr>
      </w:pPr>
    </w:p>
    <w:p w:rsidR="00FE04B5" w:rsidRPr="00136000" w:rsidRDefault="00FE04B5" w:rsidP="00FE04B5">
      <w:pPr>
        <w:spacing w:after="0" w:line="240" w:lineRule="auto"/>
        <w:rPr>
          <w:rFonts w:ascii="Humanst521 BT" w:hAnsi="Humanst521 BT"/>
          <w:sz w:val="24"/>
          <w:szCs w:val="24"/>
        </w:rPr>
      </w:pPr>
      <w:r w:rsidRPr="00136000">
        <w:rPr>
          <w:rFonts w:ascii="Humanst521 BT" w:hAnsi="Humanst521 BT"/>
          <w:sz w:val="24"/>
          <w:szCs w:val="24"/>
        </w:rPr>
        <w:t>Instrucciones: anota el nombre de los integrantes de tu equipo en la columna que le corresponde. Con base en el desempeño de cada una de las personas de tu equipo, decide qué calificación le darías a cada uno de ellos. Considera que el puntaje más alto es de 10 puntos y el más bajo es de 0 para cada criterio.</w:t>
      </w:r>
    </w:p>
    <w:p w:rsidR="00FE04B5" w:rsidRPr="00136000" w:rsidRDefault="00FE04B5" w:rsidP="00FE04B5">
      <w:pPr>
        <w:spacing w:after="0" w:line="240" w:lineRule="auto"/>
        <w:rPr>
          <w:rFonts w:ascii="Humanst521 BT" w:hAnsi="Humanst521 B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345"/>
        <w:gridCol w:w="1485"/>
        <w:gridCol w:w="1515"/>
        <w:gridCol w:w="1136"/>
        <w:gridCol w:w="1461"/>
        <w:gridCol w:w="855"/>
      </w:tblGrid>
      <w:tr w:rsidR="00FE04B5" w:rsidRPr="00136000" w:rsidTr="00A24D1F">
        <w:trPr>
          <w:trHeight w:val="570"/>
        </w:trPr>
        <w:tc>
          <w:tcPr>
            <w:tcW w:w="1264" w:type="dxa"/>
            <w:vMerge w:val="restart"/>
            <w:shd w:val="clear" w:color="auto" w:fill="auto"/>
            <w:vAlign w:val="center"/>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Nombre de los integrantes del equipo</w:t>
            </w:r>
          </w:p>
        </w:tc>
        <w:tc>
          <w:tcPr>
            <w:tcW w:w="6816" w:type="dxa"/>
            <w:gridSpan w:val="5"/>
            <w:shd w:val="clear" w:color="auto" w:fill="auto"/>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Criterios</w:t>
            </w:r>
          </w:p>
        </w:tc>
        <w:tc>
          <w:tcPr>
            <w:tcW w:w="974" w:type="dxa"/>
            <w:vMerge w:val="restart"/>
            <w:shd w:val="clear" w:color="auto" w:fill="auto"/>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Suma de puntos (0-50)</w:t>
            </w:r>
          </w:p>
        </w:tc>
      </w:tr>
      <w:tr w:rsidR="00FE04B5" w:rsidRPr="00136000" w:rsidTr="00A24D1F">
        <w:trPr>
          <w:trHeight w:val="570"/>
        </w:trPr>
        <w:tc>
          <w:tcPr>
            <w:tcW w:w="1264" w:type="dxa"/>
            <w:vMerge/>
            <w:shd w:val="clear" w:color="auto" w:fill="auto"/>
          </w:tcPr>
          <w:p w:rsidR="00FE04B5" w:rsidRPr="00136000" w:rsidRDefault="00FE04B5" w:rsidP="00A24D1F">
            <w:pPr>
              <w:spacing w:after="0" w:line="240" w:lineRule="auto"/>
              <w:rPr>
                <w:rFonts w:ascii="Humanst521 BT" w:hAnsi="Humanst521 BT"/>
                <w:sz w:val="20"/>
                <w:szCs w:val="20"/>
              </w:rPr>
            </w:pPr>
          </w:p>
        </w:tc>
        <w:tc>
          <w:tcPr>
            <w:tcW w:w="1355" w:type="dxa"/>
            <w:shd w:val="clear" w:color="auto" w:fill="auto"/>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Muestra respeto a la diversidad de ideas de sus compañeros de equipo</w:t>
            </w:r>
          </w:p>
        </w:tc>
        <w:tc>
          <w:tcPr>
            <w:tcW w:w="1459" w:type="dxa"/>
            <w:shd w:val="clear" w:color="auto" w:fill="auto"/>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Establece comunicación con sus compañeros de equipo para la construcción de las tareas</w:t>
            </w:r>
          </w:p>
        </w:tc>
        <w:tc>
          <w:tcPr>
            <w:tcW w:w="1485" w:type="dxa"/>
            <w:shd w:val="clear" w:color="auto" w:fill="auto"/>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Propone soluciones a las problemáticas que se presentan para construir las tareas en equipo.</w:t>
            </w:r>
          </w:p>
        </w:tc>
        <w:tc>
          <w:tcPr>
            <w:tcW w:w="1203" w:type="dxa"/>
            <w:shd w:val="clear" w:color="auto" w:fill="auto"/>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Aporta puntos de vista con apertura que realmente apoyan al equipo.</w:t>
            </w:r>
          </w:p>
        </w:tc>
        <w:tc>
          <w:tcPr>
            <w:tcW w:w="1314" w:type="dxa"/>
            <w:shd w:val="clear" w:color="auto" w:fill="auto"/>
          </w:tcPr>
          <w:p w:rsidR="00FE04B5" w:rsidRPr="00136000" w:rsidRDefault="00FE04B5" w:rsidP="00A24D1F">
            <w:pPr>
              <w:spacing w:after="0" w:line="240" w:lineRule="auto"/>
              <w:jc w:val="center"/>
              <w:rPr>
                <w:rFonts w:ascii="Humanst521 BT" w:hAnsi="Humanst521 BT"/>
                <w:sz w:val="20"/>
                <w:szCs w:val="20"/>
              </w:rPr>
            </w:pPr>
            <w:r w:rsidRPr="00136000">
              <w:rPr>
                <w:rFonts w:ascii="Humanst521 BT" w:hAnsi="Humanst521 BT"/>
                <w:sz w:val="20"/>
                <w:szCs w:val="20"/>
              </w:rPr>
              <w:t>Es puntual en sus compromisos con el equipo y entrega sus aportaciones con tiempo.</w:t>
            </w:r>
          </w:p>
        </w:tc>
        <w:tc>
          <w:tcPr>
            <w:tcW w:w="974" w:type="dxa"/>
            <w:vMerge/>
            <w:shd w:val="clear" w:color="auto" w:fill="auto"/>
          </w:tcPr>
          <w:p w:rsidR="00FE04B5" w:rsidRPr="00136000" w:rsidRDefault="00FE04B5" w:rsidP="00A24D1F">
            <w:pPr>
              <w:spacing w:after="0" w:line="240" w:lineRule="auto"/>
              <w:rPr>
                <w:rFonts w:ascii="Humanst521 BT" w:hAnsi="Humanst521 BT"/>
                <w:sz w:val="20"/>
                <w:szCs w:val="20"/>
              </w:rPr>
            </w:pPr>
          </w:p>
        </w:tc>
      </w:tr>
      <w:tr w:rsidR="00FE04B5" w:rsidRPr="00136000" w:rsidTr="00A24D1F">
        <w:tc>
          <w:tcPr>
            <w:tcW w:w="1264" w:type="dxa"/>
            <w:shd w:val="clear" w:color="auto" w:fill="auto"/>
          </w:tcPr>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tc>
        <w:tc>
          <w:tcPr>
            <w:tcW w:w="135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59"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8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203"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314"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974" w:type="dxa"/>
            <w:shd w:val="clear" w:color="auto" w:fill="auto"/>
          </w:tcPr>
          <w:p w:rsidR="00FE04B5" w:rsidRPr="00136000" w:rsidRDefault="00FE04B5" w:rsidP="00A24D1F">
            <w:pPr>
              <w:spacing w:after="0" w:line="240" w:lineRule="auto"/>
              <w:rPr>
                <w:rFonts w:ascii="Humanst521 BT" w:hAnsi="Humanst521 BT"/>
                <w:sz w:val="20"/>
                <w:szCs w:val="20"/>
              </w:rPr>
            </w:pPr>
          </w:p>
        </w:tc>
      </w:tr>
      <w:tr w:rsidR="00FE04B5" w:rsidRPr="00136000" w:rsidTr="00A24D1F">
        <w:tc>
          <w:tcPr>
            <w:tcW w:w="1264" w:type="dxa"/>
            <w:shd w:val="clear" w:color="auto" w:fill="auto"/>
          </w:tcPr>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tc>
        <w:tc>
          <w:tcPr>
            <w:tcW w:w="135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59"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8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203"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314"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974" w:type="dxa"/>
            <w:shd w:val="clear" w:color="auto" w:fill="auto"/>
          </w:tcPr>
          <w:p w:rsidR="00FE04B5" w:rsidRPr="00136000" w:rsidRDefault="00FE04B5" w:rsidP="00A24D1F">
            <w:pPr>
              <w:spacing w:after="0" w:line="240" w:lineRule="auto"/>
              <w:rPr>
                <w:rFonts w:ascii="Humanst521 BT" w:hAnsi="Humanst521 BT"/>
                <w:sz w:val="20"/>
                <w:szCs w:val="20"/>
              </w:rPr>
            </w:pPr>
          </w:p>
        </w:tc>
      </w:tr>
      <w:tr w:rsidR="00FE04B5" w:rsidRPr="00136000" w:rsidTr="00A24D1F">
        <w:tc>
          <w:tcPr>
            <w:tcW w:w="1264" w:type="dxa"/>
            <w:shd w:val="clear" w:color="auto" w:fill="auto"/>
          </w:tcPr>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tc>
        <w:tc>
          <w:tcPr>
            <w:tcW w:w="135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59"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8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203"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314"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974" w:type="dxa"/>
            <w:shd w:val="clear" w:color="auto" w:fill="auto"/>
          </w:tcPr>
          <w:p w:rsidR="00FE04B5" w:rsidRPr="00136000" w:rsidRDefault="00FE04B5" w:rsidP="00A24D1F">
            <w:pPr>
              <w:spacing w:after="0" w:line="240" w:lineRule="auto"/>
              <w:rPr>
                <w:rFonts w:ascii="Humanst521 BT" w:hAnsi="Humanst521 BT"/>
                <w:sz w:val="20"/>
                <w:szCs w:val="20"/>
              </w:rPr>
            </w:pPr>
          </w:p>
        </w:tc>
      </w:tr>
      <w:tr w:rsidR="00FE04B5" w:rsidRPr="00136000" w:rsidTr="00A24D1F">
        <w:tc>
          <w:tcPr>
            <w:tcW w:w="1264" w:type="dxa"/>
            <w:shd w:val="clear" w:color="auto" w:fill="auto"/>
          </w:tcPr>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tc>
        <w:tc>
          <w:tcPr>
            <w:tcW w:w="135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59" w:type="dxa"/>
            <w:shd w:val="clear" w:color="auto" w:fill="auto"/>
          </w:tcPr>
          <w:p w:rsidR="00FE04B5" w:rsidRPr="00136000" w:rsidRDefault="00FE04B5" w:rsidP="00A24D1F">
            <w:pPr>
              <w:spacing w:after="0" w:line="240" w:lineRule="auto"/>
              <w:rPr>
                <w:rFonts w:ascii="Humanst521 BT" w:hAnsi="Humanst521 BT"/>
                <w:sz w:val="20"/>
                <w:szCs w:val="20"/>
              </w:rPr>
            </w:pPr>
            <w:bookmarkStart w:id="0" w:name="_GoBack"/>
            <w:bookmarkEnd w:id="0"/>
          </w:p>
        </w:tc>
        <w:tc>
          <w:tcPr>
            <w:tcW w:w="148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203"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314"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974" w:type="dxa"/>
            <w:shd w:val="clear" w:color="auto" w:fill="auto"/>
          </w:tcPr>
          <w:p w:rsidR="00FE04B5" w:rsidRPr="00136000" w:rsidRDefault="00FE04B5" w:rsidP="00A24D1F">
            <w:pPr>
              <w:spacing w:after="0" w:line="240" w:lineRule="auto"/>
              <w:rPr>
                <w:rFonts w:ascii="Humanst521 BT" w:hAnsi="Humanst521 BT"/>
                <w:sz w:val="20"/>
                <w:szCs w:val="20"/>
              </w:rPr>
            </w:pPr>
          </w:p>
        </w:tc>
      </w:tr>
      <w:tr w:rsidR="00FE04B5" w:rsidRPr="00136000" w:rsidTr="00A24D1F">
        <w:tc>
          <w:tcPr>
            <w:tcW w:w="1264" w:type="dxa"/>
            <w:shd w:val="clear" w:color="auto" w:fill="auto"/>
          </w:tcPr>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p w:rsidR="00FE04B5" w:rsidRPr="00136000" w:rsidRDefault="00FE04B5" w:rsidP="00A24D1F">
            <w:pPr>
              <w:spacing w:after="0" w:line="240" w:lineRule="auto"/>
              <w:rPr>
                <w:rFonts w:ascii="Humanst521 BT" w:hAnsi="Humanst521 BT"/>
                <w:sz w:val="20"/>
                <w:szCs w:val="20"/>
              </w:rPr>
            </w:pPr>
          </w:p>
        </w:tc>
        <w:tc>
          <w:tcPr>
            <w:tcW w:w="135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59"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485"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203"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1314" w:type="dxa"/>
            <w:shd w:val="clear" w:color="auto" w:fill="auto"/>
          </w:tcPr>
          <w:p w:rsidR="00FE04B5" w:rsidRPr="00136000" w:rsidRDefault="00FE04B5" w:rsidP="00A24D1F">
            <w:pPr>
              <w:spacing w:after="0" w:line="240" w:lineRule="auto"/>
              <w:rPr>
                <w:rFonts w:ascii="Humanst521 BT" w:hAnsi="Humanst521 BT"/>
                <w:sz w:val="20"/>
                <w:szCs w:val="20"/>
              </w:rPr>
            </w:pPr>
          </w:p>
        </w:tc>
        <w:tc>
          <w:tcPr>
            <w:tcW w:w="974" w:type="dxa"/>
            <w:shd w:val="clear" w:color="auto" w:fill="auto"/>
          </w:tcPr>
          <w:p w:rsidR="00FE04B5" w:rsidRPr="00136000" w:rsidRDefault="00FE04B5" w:rsidP="00A24D1F">
            <w:pPr>
              <w:spacing w:after="0" w:line="240" w:lineRule="auto"/>
              <w:rPr>
                <w:rFonts w:ascii="Humanst521 BT" w:hAnsi="Humanst521 BT"/>
                <w:sz w:val="20"/>
                <w:szCs w:val="20"/>
              </w:rPr>
            </w:pPr>
          </w:p>
        </w:tc>
      </w:tr>
    </w:tbl>
    <w:p w:rsidR="00FE04B5" w:rsidRDefault="00FE04B5" w:rsidP="00FE04B5">
      <w:pPr>
        <w:spacing w:after="0" w:line="240" w:lineRule="auto"/>
        <w:rPr>
          <w:rFonts w:ascii="Baskerville SemiBold Italic" w:hAnsi="Baskerville SemiBold Italic"/>
          <w:sz w:val="24"/>
          <w:szCs w:val="24"/>
        </w:rPr>
      </w:pPr>
    </w:p>
    <w:p w:rsidR="00FE04B5" w:rsidRPr="00136000" w:rsidRDefault="00FE04B5" w:rsidP="00FE04B5">
      <w:pPr>
        <w:spacing w:after="0" w:line="240" w:lineRule="auto"/>
        <w:rPr>
          <w:rFonts w:ascii="Humanst521 BT" w:hAnsi="Humanst521 BT"/>
          <w:sz w:val="24"/>
          <w:szCs w:val="24"/>
        </w:rPr>
      </w:pPr>
      <w:r w:rsidRPr="00136000">
        <w:rPr>
          <w:rFonts w:ascii="Humanst521 BT" w:hAnsi="Humanst521 BT"/>
          <w:sz w:val="24"/>
          <w:szCs w:val="24"/>
        </w:rPr>
        <w:t xml:space="preserve">Escala de valor </w:t>
      </w:r>
    </w:p>
    <w:p w:rsidR="00FE04B5" w:rsidRPr="00136000" w:rsidRDefault="00FE04B5" w:rsidP="00FE04B5">
      <w:pPr>
        <w:spacing w:after="0" w:line="240" w:lineRule="auto"/>
        <w:rPr>
          <w:rFonts w:ascii="Humanst521 BT" w:hAnsi="Humanst521 BT"/>
          <w:sz w:val="24"/>
          <w:szCs w:val="24"/>
        </w:rPr>
      </w:pPr>
    </w:p>
    <w:p w:rsidR="00FE04B5" w:rsidRPr="00136000" w:rsidRDefault="00FE04B5" w:rsidP="00FE04B5">
      <w:pPr>
        <w:spacing w:after="0" w:line="240" w:lineRule="auto"/>
        <w:rPr>
          <w:rFonts w:ascii="Humanst521 BT" w:hAnsi="Humanst521 BT"/>
          <w:sz w:val="24"/>
          <w:szCs w:val="24"/>
        </w:rPr>
      </w:pPr>
      <w:r w:rsidRPr="00136000">
        <w:rPr>
          <w:rFonts w:ascii="Humanst521 BT" w:hAnsi="Humanst521 BT"/>
          <w:sz w:val="24"/>
          <w:szCs w:val="24"/>
        </w:rPr>
        <w:t>Óptimo        48-50</w:t>
      </w:r>
    </w:p>
    <w:p w:rsidR="00FE04B5" w:rsidRPr="00136000" w:rsidRDefault="00FE04B5" w:rsidP="00FE04B5">
      <w:pPr>
        <w:spacing w:after="0" w:line="240" w:lineRule="auto"/>
        <w:rPr>
          <w:rFonts w:ascii="Humanst521 BT" w:hAnsi="Humanst521 BT"/>
          <w:sz w:val="24"/>
          <w:szCs w:val="24"/>
        </w:rPr>
      </w:pPr>
      <w:r w:rsidRPr="00136000">
        <w:rPr>
          <w:rFonts w:ascii="Humanst521 BT" w:hAnsi="Humanst521 BT"/>
          <w:sz w:val="24"/>
          <w:szCs w:val="24"/>
        </w:rPr>
        <w:t>Avanzado     40-47</w:t>
      </w:r>
    </w:p>
    <w:p w:rsidR="00FE04B5" w:rsidRPr="00136000" w:rsidRDefault="00FE04B5" w:rsidP="00FE04B5">
      <w:pPr>
        <w:spacing w:after="0" w:line="240" w:lineRule="auto"/>
        <w:rPr>
          <w:rFonts w:ascii="Humanst521 BT" w:hAnsi="Humanst521 BT"/>
          <w:sz w:val="24"/>
          <w:szCs w:val="24"/>
        </w:rPr>
      </w:pPr>
      <w:r w:rsidRPr="00136000">
        <w:rPr>
          <w:rFonts w:ascii="Humanst521 BT" w:hAnsi="Humanst521 BT"/>
          <w:sz w:val="24"/>
          <w:szCs w:val="24"/>
        </w:rPr>
        <w:t>Suficiente     30-39</w:t>
      </w:r>
    </w:p>
    <w:p w:rsidR="00FE04B5" w:rsidRPr="00136000" w:rsidRDefault="00FE04B5" w:rsidP="00FE04B5">
      <w:pPr>
        <w:spacing w:after="0" w:line="240" w:lineRule="auto"/>
        <w:rPr>
          <w:rFonts w:ascii="Humanst521 BT" w:hAnsi="Humanst521 BT"/>
          <w:sz w:val="24"/>
          <w:szCs w:val="24"/>
        </w:rPr>
      </w:pPr>
      <w:r w:rsidRPr="00136000">
        <w:rPr>
          <w:rFonts w:ascii="Humanst521 BT" w:hAnsi="Humanst521 BT"/>
          <w:sz w:val="24"/>
          <w:szCs w:val="24"/>
        </w:rPr>
        <w:t>Básico          20-29</w:t>
      </w:r>
    </w:p>
    <w:p w:rsidR="00FE04B5" w:rsidRPr="00136000" w:rsidRDefault="00FE04B5" w:rsidP="00FE04B5">
      <w:pPr>
        <w:spacing w:after="0" w:line="240" w:lineRule="auto"/>
        <w:rPr>
          <w:rFonts w:ascii="Humanst521 BT" w:hAnsi="Humanst521 BT"/>
          <w:sz w:val="24"/>
          <w:szCs w:val="24"/>
        </w:rPr>
      </w:pPr>
      <w:r w:rsidRPr="00136000">
        <w:rPr>
          <w:rFonts w:ascii="Humanst521 BT" w:hAnsi="Humanst521 BT"/>
          <w:sz w:val="24"/>
          <w:szCs w:val="24"/>
        </w:rPr>
        <w:t>Insuficiente    0-20</w:t>
      </w:r>
    </w:p>
    <w:p w:rsidR="00FE04B5" w:rsidRPr="00136000" w:rsidRDefault="00FE04B5" w:rsidP="00FE04B5">
      <w:pPr>
        <w:spacing w:after="0" w:line="240" w:lineRule="auto"/>
        <w:rPr>
          <w:rFonts w:ascii="Humanst521 BT" w:hAnsi="Humanst521 BT"/>
          <w:sz w:val="24"/>
          <w:szCs w:val="24"/>
        </w:rPr>
      </w:pPr>
    </w:p>
    <w:p w:rsidR="00FE04B5" w:rsidRPr="00136000" w:rsidRDefault="00FE04B5" w:rsidP="00FE04B5">
      <w:pPr>
        <w:spacing w:after="0" w:line="240" w:lineRule="auto"/>
        <w:rPr>
          <w:rFonts w:ascii="Humanst521 BT" w:hAnsi="Humanst521 BT"/>
          <w:sz w:val="24"/>
          <w:szCs w:val="24"/>
        </w:rPr>
      </w:pPr>
    </w:p>
    <w:p w:rsidR="007D0FAA" w:rsidRDefault="007D0FAA"/>
    <w:sectPr w:rsidR="007D0FAA">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87" w:rsidRDefault="001F3387" w:rsidP="00214466">
      <w:pPr>
        <w:spacing w:after="0" w:line="240" w:lineRule="auto"/>
      </w:pPr>
      <w:r>
        <w:separator/>
      </w:r>
    </w:p>
  </w:endnote>
  <w:endnote w:type="continuationSeparator" w:id="0">
    <w:p w:rsidR="001F3387" w:rsidRDefault="001F3387" w:rsidP="0021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umanst521 BT">
    <w:altName w:val="Lucida Sans Unicode"/>
    <w:charset w:val="00"/>
    <w:family w:val="swiss"/>
    <w:pitch w:val="variable"/>
    <w:sig w:usb0="00000001" w:usb1="00000000" w:usb2="00000000" w:usb3="00000000" w:csb0="0000001B" w:csb1="00000000"/>
  </w:font>
  <w:font w:name="Baskerville SemiBold Italic">
    <w:altName w:val="Times New Roman"/>
    <w:charset w:val="00"/>
    <w:family w:val="auto"/>
    <w:pitch w:val="variable"/>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66" w:rsidRDefault="00214466" w:rsidP="00214466">
    <w:pPr>
      <w:pStyle w:val="Piedepgina"/>
    </w:pPr>
    <w:r>
      <w:t xml:space="preserve">                                                                                                                              </w:t>
    </w:r>
    <w:r>
      <w:rPr>
        <w:noProof/>
        <w:lang w:eastAsia="es-MX"/>
      </w:rPr>
      <w:drawing>
        <wp:inline distT="0" distB="0" distL="0" distR="0" wp14:anchorId="710D170A" wp14:editId="1E39DEA9">
          <wp:extent cx="1219200" cy="530352"/>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a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530352"/>
                  </a:xfrm>
                  <a:prstGeom prst="rect">
                    <a:avLst/>
                  </a:prstGeom>
                </pic:spPr>
              </pic:pic>
            </a:graphicData>
          </a:graphic>
        </wp:inline>
      </w:drawing>
    </w:r>
  </w:p>
  <w:p w:rsidR="00214466" w:rsidRDefault="00214466" w:rsidP="00214466">
    <w:pPr>
      <w:pStyle w:val="Piedepgina"/>
    </w:pPr>
  </w:p>
  <w:p w:rsidR="00214466" w:rsidRDefault="00214466" w:rsidP="00214466">
    <w:pPr>
      <w:pStyle w:val="Piedepgina"/>
    </w:pPr>
    <w:r w:rsidRPr="00B02E0A">
      <w:rPr>
        <w:sz w:val="36"/>
        <w:szCs w:val="36"/>
      </w:rPr>
      <w:t xml:space="preserve"> ®</w:t>
    </w:r>
    <w:r w:rsidRPr="00B02E0A">
      <w:rPr>
        <w:sz w:val="24"/>
        <w:szCs w:val="24"/>
      </w:rPr>
      <w:t>2015</w:t>
    </w:r>
    <w:r>
      <w:rPr>
        <w:sz w:val="24"/>
        <w:szCs w:val="24"/>
      </w:rPr>
      <w:t xml:space="preserve"> </w:t>
    </w:r>
    <w:r w:rsidRPr="00B02E0A">
      <w:rPr>
        <w:sz w:val="24"/>
        <w:szCs w:val="24"/>
      </w:rPr>
      <w:t>Ca</w:t>
    </w:r>
    <w:r>
      <w:t xml:space="preserve">rlos José Martínez Quezada, Guillermo Melano Gallardo, Omar Tapía Navarro, Irasema Valenzuela Zazueta.    </w:t>
    </w:r>
  </w:p>
  <w:p w:rsidR="00214466" w:rsidRDefault="00214466" w:rsidP="00214466">
    <w:pPr>
      <w:pStyle w:val="Piedepgina"/>
    </w:pPr>
  </w:p>
  <w:p w:rsidR="00214466" w:rsidRDefault="00214466" w:rsidP="00214466">
    <w:pPr>
      <w:pStyle w:val="Piedepgina"/>
    </w:pPr>
  </w:p>
  <w:p w:rsidR="00214466" w:rsidRDefault="00214466">
    <w:pPr>
      <w:pStyle w:val="Piedepgina"/>
    </w:pPr>
  </w:p>
  <w:p w:rsidR="00214466" w:rsidRDefault="002144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87" w:rsidRDefault="001F3387" w:rsidP="00214466">
      <w:pPr>
        <w:spacing w:after="0" w:line="240" w:lineRule="auto"/>
      </w:pPr>
      <w:r>
        <w:separator/>
      </w:r>
    </w:p>
  </w:footnote>
  <w:footnote w:type="continuationSeparator" w:id="0">
    <w:p w:rsidR="001F3387" w:rsidRDefault="001F3387" w:rsidP="00214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66" w:rsidRDefault="00214466" w:rsidP="00214466">
    <w:pPr>
      <w:pStyle w:val="Encabezado"/>
    </w:pPr>
    <w:r>
      <w:rPr>
        <w:noProof/>
        <w:lang w:eastAsia="es-MX"/>
      </w:rPr>
      <w:drawing>
        <wp:inline distT="0" distB="0" distL="0" distR="0" wp14:anchorId="70C73FCE" wp14:editId="26E7BEE5">
          <wp:extent cx="2667886" cy="619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cion1dif_int.jpg"/>
                  <pic:cNvPicPr/>
                </pic:nvPicPr>
                <pic:blipFill>
                  <a:blip r:embed="rId1">
                    <a:extLst>
                      <a:ext uri="{28A0092B-C50C-407E-A947-70E740481C1C}">
                        <a14:useLocalDpi xmlns:a14="http://schemas.microsoft.com/office/drawing/2010/main" val="0"/>
                      </a:ext>
                    </a:extLst>
                  </a:blip>
                  <a:stretch>
                    <a:fillRect/>
                  </a:stretch>
                </pic:blipFill>
                <pic:spPr>
                  <a:xfrm>
                    <a:off x="0" y="0"/>
                    <a:ext cx="2671240" cy="619903"/>
                  </a:xfrm>
                  <a:prstGeom prst="rect">
                    <a:avLst/>
                  </a:prstGeom>
                </pic:spPr>
              </pic:pic>
            </a:graphicData>
          </a:graphic>
        </wp:inline>
      </w:drawing>
    </w:r>
    <w:r>
      <w:t xml:space="preserve">                         </w:t>
    </w:r>
    <w:r>
      <w:rPr>
        <w:noProof/>
        <w:lang w:eastAsia="es-MX"/>
      </w:rPr>
      <w:drawing>
        <wp:inline distT="0" distB="0" distL="0" distR="0" wp14:anchorId="239310D0" wp14:editId="5BF8C930">
          <wp:extent cx="1998252" cy="714375"/>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EMS (1).jpg"/>
                  <pic:cNvPicPr/>
                </pic:nvPicPr>
                <pic:blipFill>
                  <a:blip r:embed="rId2">
                    <a:extLst>
                      <a:ext uri="{28A0092B-C50C-407E-A947-70E740481C1C}">
                        <a14:useLocalDpi xmlns:a14="http://schemas.microsoft.com/office/drawing/2010/main" val="0"/>
                      </a:ext>
                    </a:extLst>
                  </a:blip>
                  <a:stretch>
                    <a:fillRect/>
                  </a:stretch>
                </pic:blipFill>
                <pic:spPr>
                  <a:xfrm>
                    <a:off x="0" y="0"/>
                    <a:ext cx="2002606" cy="715932"/>
                  </a:xfrm>
                  <a:prstGeom prst="rect">
                    <a:avLst/>
                  </a:prstGeom>
                </pic:spPr>
              </pic:pic>
            </a:graphicData>
          </a:graphic>
        </wp:inline>
      </w:drawing>
    </w:r>
  </w:p>
  <w:p w:rsidR="00214466" w:rsidRDefault="00214466" w:rsidP="00214466">
    <w:pPr>
      <w:pStyle w:val="Encabezado"/>
    </w:pPr>
  </w:p>
  <w:p w:rsidR="00214466" w:rsidRDefault="0021446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B5"/>
    <w:rsid w:val="001F3387"/>
    <w:rsid w:val="00214466"/>
    <w:rsid w:val="007D0FAA"/>
    <w:rsid w:val="00FE0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7C21A-C9F8-4874-BA19-1392313E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4B5"/>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4466"/>
    <w:rPr>
      <w:rFonts w:ascii="Calibri" w:eastAsia="Calibri" w:hAnsi="Calibri" w:cs="Times New Roman"/>
    </w:rPr>
  </w:style>
  <w:style w:type="paragraph" w:styleId="Piedepgina">
    <w:name w:val="footer"/>
    <w:basedOn w:val="Normal"/>
    <w:link w:val="PiedepginaCar"/>
    <w:uiPriority w:val="99"/>
    <w:unhideWhenUsed/>
    <w:rsid w:val="00214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44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850</Characters>
  <Application>Microsoft Office Word</Application>
  <DocSecurity>0</DocSecurity>
  <Lines>141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Usuario</cp:lastModifiedBy>
  <cp:revision>2</cp:revision>
  <dcterms:created xsi:type="dcterms:W3CDTF">2015-09-10T18:39:00Z</dcterms:created>
  <dcterms:modified xsi:type="dcterms:W3CDTF">2015-10-27T22:59:00Z</dcterms:modified>
</cp:coreProperties>
</file>